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hint="eastAsia" w:ascii="Times New Roman" w:hAnsi="Times New Roman"/>
          <w:b/>
          <w:bCs/>
          <w:sz w:val="32"/>
          <w:szCs w:val="24"/>
        </w:rPr>
        <w:t>《脉冲强光杀菌机》</w:t>
      </w:r>
    </w:p>
    <w:p>
      <w:pPr>
        <w:jc w:val="center"/>
        <w:rPr>
          <w:rFonts w:ascii="Times New Roman" w:hAnsi="Times New Roman"/>
          <w:sz w:val="32"/>
          <w:szCs w:val="24"/>
        </w:rPr>
      </w:pPr>
      <w:r>
        <w:rPr>
          <w:rFonts w:hint="eastAsia" w:ascii="Times New Roman" w:hAnsi="Times New Roman"/>
          <w:b/>
          <w:bCs/>
          <w:sz w:val="32"/>
          <w:szCs w:val="24"/>
        </w:rPr>
        <w:t>征求意见表</w:t>
      </w:r>
    </w:p>
    <w:tbl>
      <w:tblPr>
        <w:tblStyle w:val="3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520"/>
        <w:gridCol w:w="1080"/>
        <w:gridCol w:w="1080"/>
        <w:gridCol w:w="720"/>
        <w:gridCol w:w="116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姓名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电话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电子邮箱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单位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通信地址</w:t>
            </w:r>
          </w:p>
        </w:tc>
        <w:tc>
          <w:tcPr>
            <w:tcW w:w="404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章条号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修改建议</w:t>
            </w:r>
          </w:p>
        </w:tc>
        <w:tc>
          <w:tcPr>
            <w:tcW w:w="512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</w:tr>
    </w:tbl>
    <w:p>
      <w:pPr>
        <w:tabs>
          <w:tab w:val="left" w:pos="5220"/>
        </w:tabs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请加盖单位公章                                             （纸幅不够，请附页）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85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MGZhYjRhYjBmMzM0MzQ5ODZiNmM5NTI0NmZiNTkifQ=="/>
  </w:docVars>
  <w:rsids>
    <w:rsidRoot w:val="23CA6EF3"/>
    <w:rsid w:val="23CA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2023-07-20T01:32:00Z</dcterms:created>
  <dc:creator>Administrator</dc:creator>
  <cp:lastModifiedBy>Administrator</cp:lastModifiedBy>
  <dcterms:modified xsi:type="dcterms:W3CDTF">2023-07-20T01:32:47Z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156544B859674FB8B7006580B575D4BE_11</vt:lpwstr>
  </property>
</Properties>
</file>